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C8E8" w14:textId="20B50339" w:rsidR="00DC0793" w:rsidRDefault="00CF0D36" w:rsidP="00DC0793">
      <w:pPr>
        <w:rPr>
          <w:noProof/>
        </w:rPr>
      </w:pPr>
      <w:r>
        <w:rPr>
          <w:noProof/>
        </w:rPr>
        <mc:AlternateContent>
          <mc:Choice Requires="wps">
            <w:drawing>
              <wp:anchor distT="0" distB="0" distL="114300" distR="114300" simplePos="0" relativeHeight="251661312" behindDoc="0" locked="0" layoutInCell="1" allowOverlap="1" wp14:anchorId="0E27175D" wp14:editId="38016D56">
                <wp:simplePos x="0" y="0"/>
                <wp:positionH relativeFrom="column">
                  <wp:posOffset>47624</wp:posOffset>
                </wp:positionH>
                <wp:positionV relativeFrom="paragraph">
                  <wp:posOffset>1019175</wp:posOffset>
                </wp:positionV>
                <wp:extent cx="6124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006AF5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80.25pt" to="486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" strokecolor="black [3200]" strokeweight="1pt">
                <v:stroke joinstyle="miter"/>
              </v:line>
            </w:pict>
          </mc:Fallback>
        </mc:AlternateContent>
      </w:r>
      <w:r>
        <w:rPr>
          <w:noProof/>
        </w:rPr>
        <mc:AlternateContent>
          <mc:Choice Requires="wps">
            <w:drawing>
              <wp:anchor distT="45720" distB="45720" distL="114300" distR="114300" simplePos="0" relativeHeight="251659264" behindDoc="0" locked="0" layoutInCell="1" allowOverlap="1" wp14:anchorId="0A9D8431" wp14:editId="0726B89D">
                <wp:simplePos x="0" y="0"/>
                <wp:positionH relativeFrom="margin">
                  <wp:align>left</wp:align>
                </wp:positionH>
                <wp:positionV relativeFrom="paragraph">
                  <wp:posOffset>11430</wp:posOffset>
                </wp:positionV>
                <wp:extent cx="48482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404620"/>
                        </a:xfrm>
                        <a:prstGeom prst="rect">
                          <a:avLst/>
                        </a:prstGeom>
                        <a:solidFill>
                          <a:srgbClr val="FFFFFF"/>
                        </a:solidFill>
                        <a:ln w="9525">
                          <a:noFill/>
                          <a:miter lim="800000"/>
                          <a:headEnd/>
                          <a:tailEnd/>
                        </a:ln>
                      </wps:spPr>
                      <wps:txbx>
                        <w:txbxContent>
                          <w:p w14:paraId="586BE415" w14:textId="4F56D68B" w:rsidR="00DC3839" w:rsidRPr="00CF0D36" w:rsidRDefault="00DC3839" w:rsidP="00DC3839">
                            <w:pPr>
                              <w:jc w:val="both"/>
                              <w:rPr>
                                <w:sz w:val="36"/>
                                <w:szCs w:val="36"/>
                              </w:rPr>
                            </w:pPr>
                            <w:r w:rsidRPr="00CF0D36">
                              <w:rPr>
                                <w:sz w:val="36"/>
                                <w:szCs w:val="36"/>
                              </w:rPr>
                              <w:t>Songbird Medical</w:t>
                            </w:r>
                          </w:p>
                          <w:p w14:paraId="51716212" w14:textId="41E64AA1" w:rsidR="00DC0793" w:rsidRDefault="00DC0793" w:rsidP="00DC3839">
                            <w:pPr>
                              <w:jc w:val="both"/>
                            </w:pPr>
                            <w:r>
                              <w:t>501 Plains Road East, 2</w:t>
                            </w:r>
                            <w:r w:rsidRPr="00DC0793">
                              <w:rPr>
                                <w:vertAlign w:val="superscript"/>
                              </w:rPr>
                              <w:t>nd</w:t>
                            </w:r>
                            <w:r>
                              <w:t xml:space="preserve"> Floor</w:t>
                            </w:r>
                            <w:r w:rsidR="00CF0D36">
                              <w:tab/>
                            </w:r>
                            <w:r w:rsidR="00CF0D36">
                              <w:tab/>
                            </w:r>
                            <w:r w:rsidR="00CF0D36">
                              <w:tab/>
                            </w:r>
                            <w:r w:rsidR="00CF0D36">
                              <w:tab/>
                              <w:t>Ph: 905-635-7313</w:t>
                            </w:r>
                          </w:p>
                          <w:p w14:paraId="0C2D2473" w14:textId="3AC9C9E5" w:rsidR="00DC0793" w:rsidRDefault="00DC0793" w:rsidP="00DC3839">
                            <w:pPr>
                              <w:jc w:val="both"/>
                            </w:pPr>
                            <w:r>
                              <w:t>Burlington, ON L7T 2E2</w:t>
                            </w:r>
                            <w:r w:rsidR="00CF0D36">
                              <w:tab/>
                            </w:r>
                            <w:r w:rsidR="00CF0D36">
                              <w:tab/>
                            </w:r>
                            <w:r w:rsidR="00CF0D36">
                              <w:tab/>
                            </w:r>
                            <w:r w:rsidR="00CF0D36">
                              <w:tab/>
                            </w:r>
                            <w:r w:rsidR="00CF0D36">
                              <w:tab/>
                              <w:t>Fax: 905-635-2464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9D8431" id="_x0000_t202" coordsize="21600,21600" o:spt="202" path="m,l,21600r21600,l21600,xe">
                <v:stroke joinstyle="miter"/>
                <v:path gradientshapeok="t" o:connecttype="rect"/>
              </v:shapetype>
              <v:shape id="Text Box 2" o:spid="_x0000_s1026" type="#_x0000_t202" style="position:absolute;margin-left:0;margin-top:.9pt;width:381.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" stroked="f">
                <v:textbox style="mso-fit-shape-to-text:t">
                  <w:txbxContent>
                    <w:p w14:paraId="586BE415" w14:textId="4F56D68B" w:rsidR="00DC3839" w:rsidRPr="00CF0D36" w:rsidRDefault="00DC3839" w:rsidP="00DC3839">
                      <w:pPr>
                        <w:jc w:val="both"/>
                        <w:rPr>
                          <w:sz w:val="36"/>
                          <w:szCs w:val="36"/>
                        </w:rPr>
                      </w:pPr>
                      <w:r w:rsidRPr="00CF0D36">
                        <w:rPr>
                          <w:sz w:val="36"/>
                          <w:szCs w:val="36"/>
                        </w:rPr>
                        <w:t>Songbird Medical</w:t>
                      </w:r>
                    </w:p>
                    <w:p w14:paraId="51716212" w14:textId="41E64AA1" w:rsidR="00DC0793" w:rsidRDefault="00DC0793" w:rsidP="00DC3839">
                      <w:pPr>
                        <w:jc w:val="both"/>
                      </w:pPr>
                      <w:r>
                        <w:t>501 Plains Road East, 2</w:t>
                      </w:r>
                      <w:r w:rsidRPr="00DC0793">
                        <w:rPr>
                          <w:vertAlign w:val="superscript"/>
                        </w:rPr>
                        <w:t>nd</w:t>
                      </w:r>
                      <w:r>
                        <w:t xml:space="preserve"> Floor</w:t>
                      </w:r>
                      <w:r w:rsidR="00CF0D36">
                        <w:tab/>
                      </w:r>
                      <w:r w:rsidR="00CF0D36">
                        <w:tab/>
                      </w:r>
                      <w:r w:rsidR="00CF0D36">
                        <w:tab/>
                      </w:r>
                      <w:r w:rsidR="00CF0D36">
                        <w:tab/>
                        <w:t>Ph: 905-635-7313</w:t>
                      </w:r>
                    </w:p>
                    <w:p w14:paraId="0C2D2473" w14:textId="3AC9C9E5" w:rsidR="00DC0793" w:rsidRDefault="00DC0793" w:rsidP="00DC3839">
                      <w:pPr>
                        <w:jc w:val="both"/>
                      </w:pPr>
                      <w:r>
                        <w:t>Burlington, ON L7T 2E2</w:t>
                      </w:r>
                      <w:r w:rsidR="00CF0D36">
                        <w:tab/>
                      </w:r>
                      <w:r w:rsidR="00CF0D36">
                        <w:tab/>
                      </w:r>
                      <w:r w:rsidR="00CF0D36">
                        <w:tab/>
                      </w:r>
                      <w:r w:rsidR="00CF0D36">
                        <w:tab/>
                      </w:r>
                      <w:r w:rsidR="00CF0D36">
                        <w:tab/>
                        <w:t>Fax: 905-635-2464</w:t>
                      </w:r>
                    </w:p>
                  </w:txbxContent>
                </v:textbox>
                <w10:wrap type="square" anchorx="margin"/>
              </v:shape>
            </w:pict>
          </mc:Fallback>
        </mc:AlternateContent>
      </w:r>
      <w:r>
        <w:rPr>
          <w:noProof/>
        </w:rPr>
        <w:drawing>
          <wp:anchor distT="0" distB="0" distL="114300" distR="114300" simplePos="0" relativeHeight="251660288" behindDoc="0" locked="0" layoutInCell="1" allowOverlap="1" wp14:anchorId="18D7C960" wp14:editId="1557B3FD">
            <wp:simplePos x="0" y="0"/>
            <wp:positionH relativeFrom="column">
              <wp:posOffset>4893945</wp:posOffset>
            </wp:positionH>
            <wp:positionV relativeFrom="page">
              <wp:posOffset>438150</wp:posOffset>
            </wp:positionV>
            <wp:extent cx="1553845" cy="12573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384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793">
        <w:rPr>
          <w:noProof/>
        </w:rPr>
        <w:t xml:space="preserve"> </w:t>
      </w:r>
    </w:p>
    <w:p w14:paraId="6DE5B21E" w14:textId="77777777" w:rsidR="00D3792A" w:rsidRDefault="00D3792A" w:rsidP="00D3792A">
      <w:pPr>
        <w:spacing w:line="360" w:lineRule="auto"/>
        <w:jc w:val="both"/>
        <w:rPr>
          <w:rFonts w:ascii="Arial" w:hAnsi="Arial" w:cs="Arial"/>
        </w:rPr>
      </w:pPr>
    </w:p>
    <w:p w14:paraId="2F6A1659" w14:textId="5ABF4B83" w:rsidR="00CC1E7A" w:rsidRDefault="00CC1E7A" w:rsidP="00CC1E7A">
      <w:pPr>
        <w:spacing w:line="360" w:lineRule="auto"/>
        <w:jc w:val="right"/>
        <w:rPr>
          <w:rFonts w:ascii="Arial" w:hAnsi="Arial" w:cs="Arial"/>
        </w:rPr>
      </w:pPr>
      <w:r>
        <w:rPr>
          <w:rFonts w:ascii="Arial" w:hAnsi="Arial" w:cs="Arial"/>
        </w:rPr>
        <w:t xml:space="preserve">March 27, </w:t>
      </w:r>
      <w:r w:rsidR="00300F77">
        <w:rPr>
          <w:rFonts w:ascii="Arial" w:hAnsi="Arial" w:cs="Arial"/>
        </w:rPr>
        <w:t>2024</w:t>
      </w:r>
    </w:p>
    <w:p w14:paraId="5F91EB98" w14:textId="6DD21485" w:rsidR="000412AF" w:rsidRPr="000412AF" w:rsidRDefault="000412AF" w:rsidP="000412AF">
      <w:pPr>
        <w:spacing w:line="360" w:lineRule="auto"/>
        <w:jc w:val="both"/>
        <w:rPr>
          <w:rFonts w:ascii="Arial" w:hAnsi="Arial" w:cs="Arial"/>
        </w:rPr>
      </w:pPr>
      <w:r w:rsidRPr="000412AF">
        <w:rPr>
          <w:rFonts w:ascii="Arial" w:hAnsi="Arial" w:cs="Arial"/>
        </w:rPr>
        <w:t xml:space="preserve">To the Patients of Dr. Shelia Middlebrook </w:t>
      </w:r>
    </w:p>
    <w:p w14:paraId="7C080FDD" w14:textId="77777777" w:rsidR="000412AF" w:rsidRPr="000412AF" w:rsidRDefault="000412AF" w:rsidP="000412AF">
      <w:pPr>
        <w:spacing w:line="360" w:lineRule="auto"/>
        <w:jc w:val="both"/>
        <w:rPr>
          <w:rFonts w:ascii="Arial" w:hAnsi="Arial" w:cs="Arial"/>
        </w:rPr>
      </w:pPr>
    </w:p>
    <w:p w14:paraId="5C5595D5" w14:textId="058AB609" w:rsidR="000412AF" w:rsidRPr="000412AF" w:rsidRDefault="000412AF" w:rsidP="000412AF">
      <w:pPr>
        <w:spacing w:line="360" w:lineRule="auto"/>
        <w:jc w:val="both"/>
        <w:rPr>
          <w:rFonts w:ascii="Arial" w:hAnsi="Arial" w:cs="Arial"/>
        </w:rPr>
      </w:pPr>
      <w:r w:rsidRPr="000412AF">
        <w:rPr>
          <w:rFonts w:ascii="Arial" w:hAnsi="Arial" w:cs="Arial"/>
        </w:rPr>
        <w:t xml:space="preserve">This is to inform you that </w:t>
      </w:r>
      <w:r w:rsidR="00CC1E7A" w:rsidRPr="000412AF">
        <w:rPr>
          <w:rFonts w:ascii="Arial" w:hAnsi="Arial" w:cs="Arial"/>
        </w:rPr>
        <w:t>effective</w:t>
      </w:r>
      <w:r w:rsidRPr="000412AF">
        <w:rPr>
          <w:rFonts w:ascii="Arial" w:hAnsi="Arial" w:cs="Arial"/>
        </w:rPr>
        <w:t xml:space="preserve"> immediately, Dr. Middlebrook will be on Medical Leave from her practice with an unknown end date. </w:t>
      </w:r>
    </w:p>
    <w:p w14:paraId="5A61F2A8" w14:textId="77777777" w:rsidR="000412AF" w:rsidRPr="000412AF" w:rsidRDefault="000412AF" w:rsidP="000412AF">
      <w:pPr>
        <w:spacing w:line="360" w:lineRule="auto"/>
        <w:jc w:val="both"/>
        <w:rPr>
          <w:rFonts w:ascii="Arial" w:hAnsi="Arial" w:cs="Arial"/>
        </w:rPr>
      </w:pPr>
    </w:p>
    <w:p w14:paraId="7AA6EE8B" w14:textId="77777777" w:rsidR="000412AF" w:rsidRPr="000412AF" w:rsidRDefault="000412AF" w:rsidP="000412AF">
      <w:pPr>
        <w:spacing w:line="360" w:lineRule="auto"/>
        <w:jc w:val="both"/>
        <w:rPr>
          <w:rFonts w:ascii="Arial" w:hAnsi="Arial" w:cs="Arial"/>
        </w:rPr>
      </w:pPr>
      <w:r w:rsidRPr="000412AF">
        <w:rPr>
          <w:rFonts w:ascii="Arial" w:hAnsi="Arial" w:cs="Arial"/>
        </w:rPr>
        <w:t xml:space="preserve">We are currently in the process of hiring a locum doctor to cover for her and will update everyone once we know more. </w:t>
      </w:r>
    </w:p>
    <w:p w14:paraId="19967C6E" w14:textId="77777777" w:rsidR="000412AF" w:rsidRPr="000412AF" w:rsidRDefault="000412AF" w:rsidP="000412AF">
      <w:pPr>
        <w:spacing w:line="360" w:lineRule="auto"/>
        <w:jc w:val="both"/>
        <w:rPr>
          <w:rFonts w:ascii="Arial" w:hAnsi="Arial" w:cs="Arial"/>
        </w:rPr>
      </w:pPr>
      <w:r w:rsidRPr="000412AF">
        <w:rPr>
          <w:rFonts w:ascii="Arial" w:hAnsi="Arial" w:cs="Arial"/>
        </w:rPr>
        <w:t xml:space="preserve">Robin, our Nurse Practitioner, is still working and available to see patients. </w:t>
      </w:r>
    </w:p>
    <w:p w14:paraId="01B7E315" w14:textId="77777777" w:rsidR="000412AF" w:rsidRPr="000412AF" w:rsidRDefault="000412AF" w:rsidP="000412AF">
      <w:pPr>
        <w:spacing w:line="360" w:lineRule="auto"/>
        <w:jc w:val="both"/>
        <w:rPr>
          <w:rFonts w:ascii="Arial" w:hAnsi="Arial" w:cs="Arial"/>
        </w:rPr>
      </w:pPr>
      <w:r w:rsidRPr="000412AF">
        <w:rPr>
          <w:rFonts w:ascii="Arial" w:hAnsi="Arial" w:cs="Arial"/>
        </w:rPr>
        <w:t xml:space="preserve">All acute and urgent issues can still be seen in our </w:t>
      </w:r>
      <w:proofErr w:type="spellStart"/>
      <w:proofErr w:type="gramStart"/>
      <w:r w:rsidRPr="000412AF">
        <w:rPr>
          <w:rFonts w:ascii="Arial" w:hAnsi="Arial" w:cs="Arial"/>
        </w:rPr>
        <w:t>after hours</w:t>
      </w:r>
      <w:proofErr w:type="spellEnd"/>
      <w:proofErr w:type="gramEnd"/>
      <w:r w:rsidRPr="000412AF">
        <w:rPr>
          <w:rFonts w:ascii="Arial" w:hAnsi="Arial" w:cs="Arial"/>
        </w:rPr>
        <w:t xml:space="preserve"> clinic by calling 905-635-7313 Monday - Friday from 5pm - 8 pm and Saturday From 9 am - 12 PM. </w:t>
      </w:r>
    </w:p>
    <w:p w14:paraId="068F5774" w14:textId="77777777" w:rsidR="000412AF" w:rsidRPr="000412AF" w:rsidRDefault="000412AF" w:rsidP="000412AF">
      <w:pPr>
        <w:spacing w:line="360" w:lineRule="auto"/>
        <w:jc w:val="both"/>
        <w:rPr>
          <w:rFonts w:ascii="Arial" w:hAnsi="Arial" w:cs="Arial"/>
        </w:rPr>
      </w:pPr>
    </w:p>
    <w:p w14:paraId="441AA0CF" w14:textId="77777777" w:rsidR="000412AF" w:rsidRPr="000412AF" w:rsidRDefault="000412AF" w:rsidP="000412AF">
      <w:pPr>
        <w:spacing w:line="360" w:lineRule="auto"/>
        <w:jc w:val="both"/>
        <w:rPr>
          <w:rFonts w:ascii="Arial" w:hAnsi="Arial" w:cs="Arial"/>
        </w:rPr>
      </w:pPr>
      <w:r w:rsidRPr="000412AF">
        <w:rPr>
          <w:rFonts w:ascii="Arial" w:hAnsi="Arial" w:cs="Arial"/>
        </w:rPr>
        <w:t xml:space="preserve">We can appreciate how frustrating this process can be and apologize for any inconvenience this may cause. Your patience and respect for our staff are critical during this time and we are working diligently to find coverage. </w:t>
      </w:r>
    </w:p>
    <w:p w14:paraId="71F970C7" w14:textId="77A91F25" w:rsidR="000412AF" w:rsidRDefault="000412AF" w:rsidP="000412AF">
      <w:pPr>
        <w:spacing w:line="360" w:lineRule="auto"/>
        <w:jc w:val="both"/>
        <w:rPr>
          <w:rFonts w:ascii="Arial" w:hAnsi="Arial" w:cs="Arial"/>
        </w:rPr>
      </w:pPr>
      <w:r w:rsidRPr="000412AF">
        <w:rPr>
          <w:rFonts w:ascii="Arial" w:hAnsi="Arial" w:cs="Arial"/>
        </w:rPr>
        <w:t>Sincerely</w:t>
      </w:r>
    </w:p>
    <w:p w14:paraId="21B1E761" w14:textId="77777777" w:rsidR="000412AF" w:rsidRDefault="000412AF" w:rsidP="000412AF">
      <w:pPr>
        <w:spacing w:line="360" w:lineRule="auto"/>
        <w:jc w:val="both"/>
        <w:rPr>
          <w:rFonts w:ascii="Arial" w:hAnsi="Arial" w:cs="Arial"/>
        </w:rPr>
      </w:pPr>
    </w:p>
    <w:p w14:paraId="4D4CE9F9" w14:textId="1AB8E10F" w:rsidR="000412AF" w:rsidRPr="000412AF" w:rsidRDefault="000412AF" w:rsidP="000412AF">
      <w:pPr>
        <w:spacing w:line="240" w:lineRule="auto"/>
        <w:jc w:val="both"/>
        <w:rPr>
          <w:rFonts w:ascii="Arial" w:hAnsi="Arial" w:cs="Arial"/>
          <w:b/>
          <w:bCs/>
          <w:i/>
          <w:iCs/>
        </w:rPr>
      </w:pPr>
      <w:r w:rsidRPr="000412AF">
        <w:rPr>
          <w:rFonts w:ascii="Arial" w:hAnsi="Arial" w:cs="Arial"/>
          <w:b/>
          <w:bCs/>
          <w:i/>
          <w:iCs/>
        </w:rPr>
        <w:t>Julie McCarthy</w:t>
      </w:r>
    </w:p>
    <w:p w14:paraId="7EDE73A1" w14:textId="3F5F9830" w:rsidR="000412AF" w:rsidRDefault="000412AF" w:rsidP="000412AF">
      <w:pPr>
        <w:spacing w:line="240" w:lineRule="auto"/>
        <w:jc w:val="both"/>
        <w:rPr>
          <w:rFonts w:ascii="Arial" w:hAnsi="Arial" w:cs="Arial"/>
        </w:rPr>
      </w:pPr>
      <w:r>
        <w:rPr>
          <w:rFonts w:ascii="Arial" w:hAnsi="Arial" w:cs="Arial"/>
        </w:rPr>
        <w:t xml:space="preserve">Songbird Medical </w:t>
      </w:r>
    </w:p>
    <w:p w14:paraId="270E7A90" w14:textId="50412EB5" w:rsidR="000412AF" w:rsidRDefault="000412AF" w:rsidP="000412AF">
      <w:pPr>
        <w:spacing w:line="240" w:lineRule="auto"/>
        <w:jc w:val="both"/>
        <w:rPr>
          <w:rFonts w:ascii="Arial" w:hAnsi="Arial" w:cs="Arial"/>
        </w:rPr>
      </w:pPr>
      <w:r>
        <w:rPr>
          <w:rFonts w:ascii="Arial" w:hAnsi="Arial" w:cs="Arial"/>
        </w:rPr>
        <w:t xml:space="preserve">Clinic Manager </w:t>
      </w:r>
    </w:p>
    <w:sectPr w:rsidR="00041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3D10"/>
    <w:multiLevelType w:val="hybridMultilevel"/>
    <w:tmpl w:val="8C6A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600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39"/>
    <w:rsid w:val="000412AF"/>
    <w:rsid w:val="00053FC2"/>
    <w:rsid w:val="00194920"/>
    <w:rsid w:val="002613FF"/>
    <w:rsid w:val="002738DF"/>
    <w:rsid w:val="00292E25"/>
    <w:rsid w:val="002B160C"/>
    <w:rsid w:val="002B479B"/>
    <w:rsid w:val="002C6EA0"/>
    <w:rsid w:val="00300F77"/>
    <w:rsid w:val="0034682D"/>
    <w:rsid w:val="00347FFE"/>
    <w:rsid w:val="004450BD"/>
    <w:rsid w:val="004E1520"/>
    <w:rsid w:val="00591620"/>
    <w:rsid w:val="00612C0B"/>
    <w:rsid w:val="00636B6F"/>
    <w:rsid w:val="00774B4A"/>
    <w:rsid w:val="008D0616"/>
    <w:rsid w:val="00A6077B"/>
    <w:rsid w:val="00C06353"/>
    <w:rsid w:val="00CC1E7A"/>
    <w:rsid w:val="00CF0D36"/>
    <w:rsid w:val="00D3792A"/>
    <w:rsid w:val="00DC0793"/>
    <w:rsid w:val="00DC3839"/>
    <w:rsid w:val="00E11F9F"/>
    <w:rsid w:val="00EC0345"/>
    <w:rsid w:val="00F7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832D"/>
  <w15:chartTrackingRefBased/>
  <w15:docId w15:val="{129A591A-250A-4899-878D-5D2168DA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3792A"/>
    <w:pPr>
      <w:keepNext/>
      <w:spacing w:before="240" w:after="60" w:line="240" w:lineRule="auto"/>
      <w:outlineLvl w:val="0"/>
    </w:pPr>
    <w:rPr>
      <w:rFonts w:ascii="Cambria" w:eastAsia="Times New Roman" w:hAnsi="Cambria" w:cs="Times New Roman"/>
      <w:b/>
      <w:bCs/>
      <w:kern w:val="32"/>
      <w:sz w:val="32"/>
      <w:szCs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92A"/>
    <w:rPr>
      <w:rFonts w:ascii="Cambria" w:eastAsia="Times New Roman" w:hAnsi="Cambria" w:cs="Times New Roman"/>
      <w:b/>
      <w:bCs/>
      <w:kern w:val="32"/>
      <w:sz w:val="32"/>
      <w:szCs w:val="32"/>
      <w:lang w:eastAsia="en-CA"/>
    </w:rPr>
  </w:style>
  <w:style w:type="character" w:styleId="CommentReference">
    <w:name w:val="annotation reference"/>
    <w:uiPriority w:val="99"/>
    <w:rsid w:val="00D3792A"/>
    <w:rPr>
      <w:sz w:val="16"/>
      <w:szCs w:val="16"/>
    </w:rPr>
  </w:style>
  <w:style w:type="paragraph" w:styleId="CommentText">
    <w:name w:val="annotation text"/>
    <w:basedOn w:val="Normal"/>
    <w:link w:val="CommentTextChar"/>
    <w:uiPriority w:val="99"/>
    <w:rsid w:val="00D3792A"/>
    <w:pPr>
      <w:spacing w:after="0" w:line="240" w:lineRule="auto"/>
    </w:pPr>
    <w:rPr>
      <w:rFonts w:ascii="Times New Roman" w:eastAsia="Times New Roman" w:hAnsi="Times New Roman" w:cs="Times New Roman"/>
      <w:sz w:val="20"/>
      <w:szCs w:val="20"/>
      <w:lang w:eastAsia="en-CA"/>
    </w:rPr>
  </w:style>
  <w:style w:type="character" w:customStyle="1" w:styleId="CommentTextChar">
    <w:name w:val="Comment Text Char"/>
    <w:basedOn w:val="DefaultParagraphFont"/>
    <w:link w:val="CommentText"/>
    <w:uiPriority w:val="99"/>
    <w:rsid w:val="00D3792A"/>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636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0D70-DAAD-5C48-B4D2-A270A495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Aldershot</dc:creator>
  <cp:keywords/>
  <dc:description/>
  <cp:lastModifiedBy>Margaret Tyler</cp:lastModifiedBy>
  <cp:revision>4</cp:revision>
  <cp:lastPrinted>2022-10-24T15:43:00Z</cp:lastPrinted>
  <dcterms:created xsi:type="dcterms:W3CDTF">2024-03-27T16:12:00Z</dcterms:created>
  <dcterms:modified xsi:type="dcterms:W3CDTF">2024-03-27T16:19:00Z</dcterms:modified>
</cp:coreProperties>
</file>